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25" w:rsidRPr="00360FD4" w:rsidRDefault="00AE0D25" w:rsidP="00AE0D25">
      <w:pPr>
        <w:spacing w:before="34"/>
        <w:ind w:left="115"/>
        <w:jc w:val="right"/>
        <w:rPr>
          <w:rFonts w:ascii="Times New Roman" w:hAnsi="Times New Roman" w:cs="Times New Roman"/>
          <w:b/>
          <w:color w:val="92D050"/>
          <w:spacing w:val="-1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491AEC1" wp14:editId="13EA0BEA">
            <wp:extent cx="2321575" cy="1406971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49" cy="14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CF" w:rsidRPr="00360FD4" w:rsidRDefault="00A839F4" w:rsidP="00AE0D25">
      <w:pPr>
        <w:spacing w:before="34"/>
        <w:ind w:left="115"/>
        <w:jc w:val="center"/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</w:pPr>
      <w:proofErr w:type="spellStart"/>
      <w:r w:rsidRPr="00A839F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>Instructions</w:t>
      </w:r>
      <w:proofErr w:type="spellEnd"/>
      <w:r w:rsidRPr="00A839F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 xml:space="preserve"> </w:t>
      </w:r>
      <w:proofErr w:type="spellStart"/>
      <w:r w:rsidRPr="00A839F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>for</w:t>
      </w:r>
      <w:proofErr w:type="spellEnd"/>
      <w:r w:rsidRPr="00A839F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 xml:space="preserve"> </w:t>
      </w:r>
      <w:proofErr w:type="spellStart"/>
      <w:r w:rsidRPr="00A839F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>registering</w:t>
      </w:r>
      <w:proofErr w:type="spellEnd"/>
      <w:r w:rsidRPr="00A839F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 xml:space="preserve"> </w:t>
      </w:r>
      <w:proofErr w:type="spellStart"/>
      <w:r w:rsidRPr="00A839F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>in</w:t>
      </w:r>
      <w:proofErr w:type="spellEnd"/>
      <w:r w:rsidRPr="00A839F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 xml:space="preserve"> ORCID</w:t>
      </w:r>
    </w:p>
    <w:p w:rsidR="008F63D8" w:rsidRPr="00A839F4" w:rsidRDefault="000603FA" w:rsidP="00F63144">
      <w:pPr>
        <w:spacing w:before="3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A839F4">
        <w:rPr>
          <w:rFonts w:ascii="Times New Roman" w:hAnsi="Times New Roman" w:cs="Times New Roman"/>
          <w:sz w:val="28"/>
          <w:szCs w:val="28"/>
        </w:rPr>
        <w:t xml:space="preserve">he Association of Scientific Editors and Publishers </w:t>
      </w:r>
      <w:r>
        <w:rPr>
          <w:rFonts w:ascii="Times New Roman" w:hAnsi="Times New Roman" w:cs="Times New Roman"/>
          <w:sz w:val="28"/>
          <w:szCs w:val="28"/>
        </w:rPr>
        <w:t>i</w:t>
      </w:r>
      <w:r w:rsidR="00A839F4" w:rsidRPr="00A839F4">
        <w:rPr>
          <w:rFonts w:ascii="Times New Roman" w:hAnsi="Times New Roman" w:cs="Times New Roman"/>
          <w:sz w:val="28"/>
          <w:szCs w:val="28"/>
        </w:rPr>
        <w:t xml:space="preserve">n the methodological recommendations </w:t>
      </w:r>
      <w:r>
        <w:rPr>
          <w:rFonts w:ascii="Times New Roman" w:hAnsi="Times New Roman" w:cs="Times New Roman"/>
          <w:sz w:val="28"/>
          <w:szCs w:val="28"/>
        </w:rPr>
        <w:t xml:space="preserve">advise </w:t>
      </w:r>
      <w:r w:rsidR="00A839F4" w:rsidRPr="00A839F4">
        <w:rPr>
          <w:rFonts w:ascii="Times New Roman" w:hAnsi="Times New Roman" w:cs="Times New Roman"/>
          <w:sz w:val="28"/>
          <w:szCs w:val="28"/>
        </w:rPr>
        <w:t xml:space="preserve">the authors </w:t>
      </w:r>
      <w:r>
        <w:rPr>
          <w:rFonts w:ascii="Times New Roman" w:hAnsi="Times New Roman" w:cs="Times New Roman"/>
          <w:sz w:val="28"/>
          <w:szCs w:val="28"/>
        </w:rPr>
        <w:t xml:space="preserve">to advance </w:t>
      </w:r>
      <w:r w:rsidR="00A839F4" w:rsidRPr="00A839F4">
        <w:rPr>
          <w:rFonts w:ascii="Times New Roman" w:hAnsi="Times New Roman" w:cs="Times New Roman"/>
          <w:sz w:val="28"/>
          <w:szCs w:val="28"/>
        </w:rPr>
        <w:t>their article</w:t>
      </w:r>
      <w:r w:rsidR="00CF1255">
        <w:rPr>
          <w:rFonts w:ascii="Times New Roman" w:hAnsi="Times New Roman" w:cs="Times New Roman"/>
          <w:sz w:val="28"/>
          <w:szCs w:val="28"/>
        </w:rPr>
        <w:t>s</w:t>
      </w:r>
      <w:r w:rsidR="00A839F4" w:rsidRPr="00A839F4">
        <w:rPr>
          <w:rFonts w:ascii="Times New Roman" w:hAnsi="Times New Roman" w:cs="Times New Roman"/>
          <w:sz w:val="28"/>
          <w:szCs w:val="28"/>
        </w:rPr>
        <w:t xml:space="preserve"> before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A839F4" w:rsidRPr="00A839F4">
        <w:rPr>
          <w:rFonts w:ascii="Times New Roman" w:hAnsi="Times New Roman" w:cs="Times New Roman"/>
          <w:sz w:val="28"/>
          <w:szCs w:val="28"/>
        </w:rPr>
        <w:t>publi</w:t>
      </w:r>
      <w:r>
        <w:rPr>
          <w:rFonts w:ascii="Times New Roman" w:hAnsi="Times New Roman" w:cs="Times New Roman"/>
          <w:sz w:val="28"/>
          <w:szCs w:val="28"/>
        </w:rPr>
        <w:t>cation</w:t>
      </w:r>
      <w:r w:rsidR="00A839F4" w:rsidRPr="00A839F4">
        <w:rPr>
          <w:rFonts w:ascii="Times New Roman" w:hAnsi="Times New Roman" w:cs="Times New Roman"/>
          <w:sz w:val="28"/>
          <w:szCs w:val="28"/>
        </w:rPr>
        <w:t>. Much attention is paid to identifiers. In particular, ORCID</w:t>
      </w:r>
      <w:r w:rsidR="004035EE">
        <w:rPr>
          <w:rFonts w:ascii="Times New Roman" w:hAnsi="Times New Roman" w:cs="Times New Roman"/>
          <w:sz w:val="28"/>
          <w:szCs w:val="28"/>
        </w:rPr>
        <w:t xml:space="preserve"> ID</w:t>
      </w:r>
      <w:r w:rsidR="00A839F4" w:rsidRPr="00A839F4">
        <w:rPr>
          <w:rFonts w:ascii="Times New Roman" w:hAnsi="Times New Roman" w:cs="Times New Roman"/>
          <w:sz w:val="28"/>
          <w:szCs w:val="28"/>
        </w:rPr>
        <w:t xml:space="preserve"> allows </w:t>
      </w:r>
      <w:r w:rsidR="00CF1255" w:rsidRPr="00A839F4">
        <w:rPr>
          <w:rFonts w:ascii="Times New Roman" w:hAnsi="Times New Roman" w:cs="Times New Roman"/>
          <w:sz w:val="28"/>
          <w:szCs w:val="28"/>
        </w:rPr>
        <w:t>accurately identifying the author and avoiding</w:t>
      </w:r>
      <w:r w:rsidR="00A839F4" w:rsidRPr="00A839F4">
        <w:rPr>
          <w:rFonts w:ascii="Times New Roman" w:hAnsi="Times New Roman" w:cs="Times New Roman"/>
          <w:sz w:val="28"/>
          <w:szCs w:val="28"/>
        </w:rPr>
        <w:t xml:space="preserve"> confusion in case of identical names. The personal </w:t>
      </w:r>
      <w:r w:rsidR="002B456D">
        <w:rPr>
          <w:rFonts w:ascii="Times New Roman" w:hAnsi="Times New Roman" w:cs="Times New Roman"/>
          <w:sz w:val="28"/>
          <w:szCs w:val="28"/>
        </w:rPr>
        <w:t>area</w:t>
      </w:r>
      <w:r w:rsidR="00A839F4" w:rsidRPr="00A839F4">
        <w:rPr>
          <w:rFonts w:ascii="Times New Roman" w:hAnsi="Times New Roman" w:cs="Times New Roman"/>
          <w:sz w:val="28"/>
          <w:szCs w:val="28"/>
        </w:rPr>
        <w:t xml:space="preserve"> in the ORCID system also facilitates the process of tracking the author's publications.</w:t>
      </w:r>
    </w:p>
    <w:p w:rsidR="00A60430" w:rsidRPr="00A839F4" w:rsidRDefault="00A60430" w:rsidP="009407EB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3534F0" w:rsidRPr="00632BBC" w:rsidRDefault="003534F0" w:rsidP="003534F0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632BBC">
        <w:rPr>
          <w:rFonts w:ascii="Times New Roman" w:hAnsi="Times New Roman" w:cs="Times New Roman"/>
          <w:sz w:val="28"/>
          <w:szCs w:val="28"/>
        </w:rPr>
        <w:t>The regi</w:t>
      </w:r>
      <w:r w:rsidR="002A54BE">
        <w:rPr>
          <w:rFonts w:ascii="Times New Roman" w:hAnsi="Times New Roman" w:cs="Times New Roman"/>
          <w:sz w:val="28"/>
          <w:szCs w:val="28"/>
        </w:rPr>
        <w:t>stration process is free. It</w:t>
      </w:r>
      <w:r w:rsidRPr="00632BBC">
        <w:rPr>
          <w:rFonts w:ascii="Times New Roman" w:hAnsi="Times New Roman" w:cs="Times New Roman"/>
          <w:sz w:val="28"/>
          <w:szCs w:val="28"/>
        </w:rPr>
        <w:t xml:space="preserve"> takes a few minutes in many languages.</w:t>
      </w:r>
    </w:p>
    <w:p w:rsidR="00AA517A" w:rsidRPr="003534F0" w:rsidRDefault="00AA517A" w:rsidP="009407EB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3534F0" w:rsidRPr="00A15653" w:rsidRDefault="002B456D" w:rsidP="003534F0">
      <w:pPr>
        <w:pStyle w:val="a3"/>
        <w:spacing w:before="120"/>
        <w:ind w:left="475" w:firstLine="0"/>
        <w:jc w:val="both"/>
        <w:rPr>
          <w:rFonts w:ascii="Times New Roman" w:hAnsi="Times New Roman" w:cs="Times New Roman"/>
          <w:color w:val="00007F"/>
          <w:spacing w:val="-1"/>
          <w:sz w:val="28"/>
          <w:szCs w:val="28"/>
          <w:u w:val="single" w:color="00007F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Click here to begin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registartion</w:t>
      </w:r>
      <w:proofErr w:type="spellEnd"/>
      <w:r w:rsidR="003534F0" w:rsidRPr="00A15653">
        <w:rPr>
          <w:rFonts w:ascii="Times New Roman" w:hAnsi="Times New Roman" w:cs="Times New Roman"/>
          <w:spacing w:val="-2"/>
          <w:sz w:val="28"/>
          <w:szCs w:val="28"/>
        </w:rPr>
        <w:t>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7">
        <w:r w:rsidR="003534F0" w:rsidRPr="00360FD4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</w:rPr>
          <w:t>https</w:t>
        </w:r>
        <w:r w:rsidR="003534F0" w:rsidRPr="00A15653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</w:rPr>
          <w:t>://</w:t>
        </w:r>
        <w:r w:rsidR="003534F0" w:rsidRPr="00360FD4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</w:rPr>
          <w:t>orcid</w:t>
        </w:r>
        <w:r w:rsidR="003534F0" w:rsidRPr="00A15653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</w:rPr>
          <w:t>.</w:t>
        </w:r>
        <w:r w:rsidR="003534F0" w:rsidRPr="00360FD4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</w:rPr>
          <w:t>org</w:t>
        </w:r>
        <w:r w:rsidR="003534F0" w:rsidRPr="00A15653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</w:rPr>
          <w:t>/</w:t>
        </w:r>
      </w:hyperlink>
      <w:r w:rsidR="003534F0" w:rsidRPr="00A15653">
        <w:rPr>
          <w:rFonts w:ascii="Times New Roman" w:hAnsi="Times New Roman" w:cs="Times New Roman"/>
          <w:color w:val="00007F"/>
          <w:spacing w:val="-1"/>
          <w:sz w:val="28"/>
          <w:szCs w:val="28"/>
          <w:u w:val="single" w:color="00007F"/>
        </w:rPr>
        <w:t xml:space="preserve"> </w:t>
      </w:r>
    </w:p>
    <w:p w:rsidR="002B456D" w:rsidRDefault="002B456D" w:rsidP="003534F0">
      <w:pPr>
        <w:pStyle w:val="a3"/>
        <w:spacing w:before="120"/>
        <w:ind w:left="475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B456D">
        <w:rPr>
          <w:rFonts w:ascii="Times New Roman" w:eastAsiaTheme="minorHAnsi" w:hAnsi="Times New Roman" w:cs="Times New Roman"/>
          <w:sz w:val="28"/>
          <w:szCs w:val="28"/>
        </w:rPr>
        <w:t>You can choose your preferred language from the list of supported languages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9B3309" w:rsidRPr="003534F0" w:rsidRDefault="004012D2" w:rsidP="003534F0">
      <w:pPr>
        <w:pStyle w:val="a3"/>
        <w:spacing w:before="120"/>
        <w:ind w:left="475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75045" cy="19081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EB" w:rsidRPr="003534F0" w:rsidRDefault="009407EB" w:rsidP="009407EB">
      <w:pPr>
        <w:pStyle w:val="a3"/>
        <w:spacing w:before="120"/>
        <w:ind w:left="11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1._Вход_в_систему"/>
      <w:bookmarkEnd w:id="0"/>
    </w:p>
    <w:p w:rsidR="003534F0" w:rsidRPr="00A15653" w:rsidRDefault="002B456D" w:rsidP="003534F0">
      <w:pPr>
        <w:pStyle w:val="a3"/>
        <w:spacing w:before="120"/>
        <w:ind w:left="1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 w:rsidR="003534F0" w:rsidRPr="00A15653">
        <w:rPr>
          <w:rFonts w:ascii="Times New Roman" w:hAnsi="Times New Roman" w:cs="Times New Roman"/>
          <w:spacing w:val="-1"/>
          <w:sz w:val="28"/>
          <w:szCs w:val="28"/>
        </w:rPr>
        <w:t xml:space="preserve">n the </w:t>
      </w:r>
      <w:r>
        <w:rPr>
          <w:rFonts w:ascii="Times New Roman" w:hAnsi="Times New Roman" w:cs="Times New Roman"/>
          <w:spacing w:val="-1"/>
          <w:sz w:val="28"/>
          <w:szCs w:val="28"/>
        </w:rPr>
        <w:t>list</w:t>
      </w:r>
      <w:r w:rsidR="003534F0" w:rsidRPr="00A15653">
        <w:rPr>
          <w:rFonts w:ascii="Times New Roman" w:hAnsi="Times New Roman" w:cs="Times New Roman"/>
          <w:spacing w:val="-1"/>
          <w:sz w:val="28"/>
          <w:szCs w:val="28"/>
        </w:rPr>
        <w:t xml:space="preserve"> "FOR </w:t>
      </w:r>
      <w:r>
        <w:rPr>
          <w:rFonts w:ascii="Times New Roman" w:hAnsi="Times New Roman" w:cs="Times New Roman"/>
          <w:spacing w:val="-1"/>
          <w:sz w:val="28"/>
          <w:szCs w:val="28"/>
        </w:rPr>
        <w:t>RESEARCHERS</w:t>
      </w:r>
      <w:r w:rsidR="003534F0" w:rsidRPr="00A15653">
        <w:rPr>
          <w:rFonts w:ascii="Times New Roman" w:hAnsi="Times New Roman" w:cs="Times New Roman"/>
          <w:spacing w:val="-1"/>
          <w:sz w:val="28"/>
          <w:szCs w:val="28"/>
        </w:rPr>
        <w:t>" click the "</w:t>
      </w:r>
      <w:r w:rsidRPr="002B456D">
        <w:rPr>
          <w:rFonts w:ascii="Times New Roman" w:hAnsi="Times New Roman" w:cs="Times New Roman"/>
          <w:spacing w:val="-1"/>
          <w:sz w:val="28"/>
          <w:szCs w:val="28"/>
        </w:rPr>
        <w:t xml:space="preserve">Register for an ORCID </w:t>
      </w:r>
      <w:proofErr w:type="spellStart"/>
      <w:r w:rsidRPr="002B456D">
        <w:rPr>
          <w:rFonts w:ascii="Times New Roman" w:hAnsi="Times New Roman" w:cs="Times New Roman"/>
          <w:spacing w:val="-1"/>
          <w:sz w:val="28"/>
          <w:szCs w:val="28"/>
        </w:rPr>
        <w:t>iD</w:t>
      </w:r>
      <w:proofErr w:type="spellEnd"/>
      <w:r w:rsidR="003534F0" w:rsidRPr="00A15653">
        <w:rPr>
          <w:rFonts w:ascii="Times New Roman" w:hAnsi="Times New Roman" w:cs="Times New Roman"/>
          <w:spacing w:val="-1"/>
          <w:sz w:val="28"/>
          <w:szCs w:val="28"/>
        </w:rPr>
        <w:t>" tab.</w:t>
      </w:r>
    </w:p>
    <w:p w:rsidR="001066CF" w:rsidRPr="003534F0" w:rsidRDefault="001066CF" w:rsidP="009407EB">
      <w:pPr>
        <w:pStyle w:val="a3"/>
        <w:spacing w:before="120"/>
        <w:ind w:left="1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66CF" w:rsidRPr="004012D2" w:rsidRDefault="004012D2" w:rsidP="009407EB">
      <w:pPr>
        <w:spacing w:line="200" w:lineRule="atLeast"/>
        <w:ind w:left="11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75045" cy="9937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25" w:rsidRPr="004012D2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0D25" w:rsidRPr="004012D2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0D25" w:rsidRPr="004012D2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0D25" w:rsidRPr="004012D2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60FD4" w:rsidRPr="004012D2" w:rsidRDefault="00360FD4" w:rsidP="009407E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0D25" w:rsidRPr="004012D2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0D25" w:rsidRPr="004012D2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0D25" w:rsidRPr="004012D2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0D25" w:rsidRPr="004012D2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B456D" w:rsidRDefault="003534F0" w:rsidP="009407EB">
      <w:pPr>
        <w:pStyle w:val="2"/>
        <w:shd w:val="clear" w:color="auto" w:fill="FFFFFF"/>
        <w:spacing w:before="0" w:after="150"/>
        <w:jc w:val="both"/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</w:pPr>
      <w:r w:rsidRPr="003534F0"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  <w:t>Fill the form fields</w:t>
      </w:r>
      <w:r w:rsidR="00BA2649"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  <w:t xml:space="preserve"> and </w:t>
      </w:r>
      <w:r w:rsidRPr="003534F0"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  <w:t xml:space="preserve">click the </w:t>
      </w:r>
      <w:r w:rsidR="00BA2649"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  <w:t>Register</w:t>
      </w:r>
      <w:r w:rsidRPr="003534F0"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  <w:t xml:space="preserve"> button</w:t>
      </w:r>
      <w:r w:rsidR="00BA2649"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2B456D" w:rsidRDefault="004012D2" w:rsidP="002B456D">
      <w:pPr>
        <w:pStyle w:val="2"/>
        <w:shd w:val="clear" w:color="auto" w:fill="FFFFFF"/>
        <w:spacing w:before="0" w:after="150"/>
        <w:jc w:val="both"/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6CE39"/>
          <w:sz w:val="28"/>
          <w:szCs w:val="28"/>
          <w:lang w:val="ru-RU" w:eastAsia="ru-RU"/>
        </w:rPr>
        <w:drawing>
          <wp:inline distT="0" distB="0" distL="0" distR="0">
            <wp:extent cx="6086475" cy="8010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7EB" w:rsidRPr="003534F0">
        <w:rPr>
          <w:rFonts w:ascii="Times New Roman" w:hAnsi="Times New Roman" w:cs="Times New Roman"/>
          <w:color w:val="A6CE39"/>
          <w:sz w:val="28"/>
          <w:szCs w:val="28"/>
        </w:rPr>
        <w:t xml:space="preserve"> </w:t>
      </w:r>
    </w:p>
    <w:p w:rsidR="003534F0" w:rsidRPr="003534F0" w:rsidRDefault="002B456D" w:rsidP="003534F0">
      <w:pPr>
        <w:pStyle w:val="a3"/>
        <w:spacing w:before="120"/>
        <w:ind w:left="11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1" w:name="2._Регистрация_в_системе"/>
      <w:bookmarkEnd w:id="1"/>
      <w:r>
        <w:rPr>
          <w:rFonts w:ascii="Times New Roman" w:hAnsi="Times New Roman" w:cs="Times New Roman"/>
          <w:spacing w:val="-1"/>
          <w:sz w:val="28"/>
          <w:szCs w:val="28"/>
        </w:rPr>
        <w:t>Then</w:t>
      </w:r>
      <w:r w:rsidR="003534F0" w:rsidRPr="003534F0">
        <w:rPr>
          <w:rFonts w:ascii="Times New Roman" w:hAnsi="Times New Roman" w:cs="Times New Roman"/>
          <w:spacing w:val="-1"/>
          <w:sz w:val="28"/>
          <w:szCs w:val="28"/>
        </w:rPr>
        <w:t xml:space="preserve">, you </w:t>
      </w:r>
      <w:r w:rsidR="00BA2649">
        <w:rPr>
          <w:rFonts w:ascii="Times New Roman" w:hAnsi="Times New Roman" w:cs="Times New Roman"/>
          <w:spacing w:val="-1"/>
          <w:sz w:val="28"/>
          <w:szCs w:val="28"/>
        </w:rPr>
        <w:t>get your personal ORCID I</w:t>
      </w:r>
      <w:r w:rsidR="003534F0" w:rsidRPr="003534F0">
        <w:rPr>
          <w:rFonts w:ascii="Times New Roman" w:hAnsi="Times New Roman" w:cs="Times New Roman"/>
          <w:spacing w:val="-1"/>
          <w:sz w:val="28"/>
          <w:szCs w:val="28"/>
        </w:rPr>
        <w:t xml:space="preserve">D and </w:t>
      </w:r>
      <w:r w:rsidR="00BA2649">
        <w:rPr>
          <w:rFonts w:ascii="Times New Roman" w:hAnsi="Times New Roman" w:cs="Times New Roman"/>
          <w:spacing w:val="-1"/>
          <w:sz w:val="28"/>
          <w:szCs w:val="28"/>
        </w:rPr>
        <w:t xml:space="preserve">can </w:t>
      </w:r>
      <w:r w:rsidR="00435338">
        <w:rPr>
          <w:rFonts w:ascii="Times New Roman" w:hAnsi="Times New Roman" w:cs="Times New Roman"/>
          <w:spacing w:val="-1"/>
          <w:sz w:val="28"/>
          <w:szCs w:val="28"/>
        </w:rPr>
        <w:t xml:space="preserve">enter </w:t>
      </w:r>
      <w:r w:rsidR="003534F0" w:rsidRPr="003534F0">
        <w:rPr>
          <w:rFonts w:ascii="Times New Roman" w:hAnsi="Times New Roman" w:cs="Times New Roman"/>
          <w:spacing w:val="-1"/>
          <w:sz w:val="28"/>
          <w:szCs w:val="28"/>
        </w:rPr>
        <w:t>to your profile</w:t>
      </w:r>
      <w:r w:rsidR="00BA2649">
        <w:rPr>
          <w:rFonts w:ascii="Times New Roman" w:hAnsi="Times New Roman" w:cs="Times New Roman"/>
          <w:spacing w:val="-1"/>
          <w:sz w:val="28"/>
          <w:szCs w:val="28"/>
        </w:rPr>
        <w:t xml:space="preserve"> page</w:t>
      </w:r>
      <w:r w:rsidR="003534F0" w:rsidRPr="003534F0">
        <w:rPr>
          <w:rFonts w:ascii="Times New Roman" w:hAnsi="Times New Roman" w:cs="Times New Roman"/>
          <w:spacing w:val="-1"/>
          <w:sz w:val="28"/>
          <w:szCs w:val="28"/>
        </w:rPr>
        <w:t xml:space="preserve"> in ORCID.</w:t>
      </w:r>
    </w:p>
    <w:p w:rsidR="003534F0" w:rsidRDefault="003534F0" w:rsidP="003534F0">
      <w:pPr>
        <w:pStyle w:val="a3"/>
        <w:spacing w:before="120"/>
        <w:ind w:left="115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012D2" w:rsidRPr="004012D2" w:rsidRDefault="004012D2" w:rsidP="003534F0">
      <w:pPr>
        <w:pStyle w:val="a3"/>
        <w:spacing w:before="120"/>
        <w:ind w:left="115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012D2" w:rsidRPr="004012D2" w:rsidRDefault="003534F0" w:rsidP="003534F0">
      <w:pPr>
        <w:pStyle w:val="a3"/>
        <w:spacing w:before="120"/>
        <w:ind w:left="11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34F0">
        <w:rPr>
          <w:rFonts w:ascii="Times New Roman" w:hAnsi="Times New Roman" w:cs="Times New Roman"/>
          <w:spacing w:val="-1"/>
          <w:sz w:val="28"/>
          <w:szCs w:val="28"/>
        </w:rPr>
        <w:lastRenderedPageBreak/>
        <w:t>Your ORCID number is on the left, under your name</w:t>
      </w:r>
      <w:r w:rsidR="004035EE">
        <w:rPr>
          <w:rFonts w:ascii="Times New Roman" w:hAnsi="Times New Roman" w:cs="Times New Roman"/>
          <w:spacing w:val="-1"/>
          <w:sz w:val="28"/>
          <w:szCs w:val="28"/>
        </w:rPr>
        <w:t>. It</w:t>
      </w:r>
      <w:r w:rsidRPr="003534F0">
        <w:rPr>
          <w:rFonts w:ascii="Times New Roman" w:hAnsi="Times New Roman" w:cs="Times New Roman"/>
          <w:spacing w:val="-1"/>
          <w:sz w:val="28"/>
          <w:szCs w:val="28"/>
        </w:rPr>
        <w:t xml:space="preserve"> has the format: </w:t>
      </w:r>
      <w:hyperlink r:id="rId11" w:history="1">
        <w:r w:rsidR="004012D2" w:rsidRPr="00864C41">
          <w:rPr>
            <w:rStyle w:val="a8"/>
            <w:rFonts w:ascii="Times New Roman" w:hAnsi="Times New Roman" w:cs="Times New Roman"/>
            <w:spacing w:val="-1"/>
            <w:sz w:val="28"/>
            <w:szCs w:val="28"/>
          </w:rPr>
          <w:t>http://orcid.org/0000-0000-0000-0000</w:t>
        </w:r>
      </w:hyperlink>
      <w:r w:rsidRPr="003534F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066CF" w:rsidRPr="003534F0" w:rsidRDefault="004012D2" w:rsidP="003534F0">
      <w:pPr>
        <w:pStyle w:val="a3"/>
        <w:spacing w:before="120"/>
        <w:ind w:left="1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75565</wp:posOffset>
            </wp:positionV>
            <wp:extent cx="208534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311" y="21343"/>
                <wp:lineTo x="2131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65266" cy="2511053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266" cy="251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19" w:rsidRPr="003534F0" w:rsidRDefault="003534F0" w:rsidP="009407EB">
      <w:pPr>
        <w:pStyle w:val="a3"/>
        <w:spacing w:before="120"/>
        <w:ind w:left="115" w:right="11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34F0">
        <w:rPr>
          <w:rFonts w:ascii="Times New Roman" w:hAnsi="Times New Roman" w:cs="Times New Roman"/>
          <w:spacing w:val="-1"/>
          <w:sz w:val="28"/>
          <w:szCs w:val="28"/>
        </w:rPr>
        <w:t xml:space="preserve">Add information about education and workplace in your ORCID record. Also you can </w:t>
      </w:r>
      <w:r w:rsidR="003D7080">
        <w:rPr>
          <w:rFonts w:ascii="Times New Roman" w:hAnsi="Times New Roman" w:cs="Times New Roman"/>
          <w:spacing w:val="-1"/>
          <w:sz w:val="28"/>
          <w:szCs w:val="28"/>
        </w:rPr>
        <w:t>load</w:t>
      </w:r>
      <w:r w:rsidR="00BA26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34F0">
        <w:rPr>
          <w:rFonts w:ascii="Times New Roman" w:hAnsi="Times New Roman" w:cs="Times New Roman"/>
          <w:spacing w:val="-1"/>
          <w:sz w:val="28"/>
          <w:szCs w:val="28"/>
        </w:rPr>
        <w:t xml:space="preserve">your </w:t>
      </w:r>
      <w:r w:rsidR="00435338">
        <w:rPr>
          <w:rFonts w:ascii="Times New Roman" w:hAnsi="Times New Roman" w:cs="Times New Roman"/>
          <w:spacing w:val="-1"/>
          <w:sz w:val="28"/>
          <w:szCs w:val="28"/>
        </w:rPr>
        <w:t xml:space="preserve">research </w:t>
      </w:r>
      <w:r w:rsidRPr="003534F0">
        <w:rPr>
          <w:rFonts w:ascii="Times New Roman" w:hAnsi="Times New Roman" w:cs="Times New Roman"/>
          <w:spacing w:val="-1"/>
          <w:sz w:val="28"/>
          <w:szCs w:val="28"/>
        </w:rPr>
        <w:t xml:space="preserve">works </w:t>
      </w:r>
      <w:r w:rsidR="003D7080">
        <w:rPr>
          <w:rFonts w:ascii="Times New Roman" w:hAnsi="Times New Roman" w:cs="Times New Roman"/>
          <w:spacing w:val="-1"/>
          <w:sz w:val="28"/>
          <w:szCs w:val="28"/>
        </w:rPr>
        <w:t>o</w:t>
      </w:r>
      <w:r w:rsidR="00BA2649">
        <w:rPr>
          <w:rFonts w:ascii="Times New Roman" w:hAnsi="Times New Roman" w:cs="Times New Roman"/>
          <w:spacing w:val="-1"/>
          <w:sz w:val="28"/>
          <w:szCs w:val="28"/>
        </w:rPr>
        <w:t xml:space="preserve">n </w:t>
      </w:r>
      <w:r w:rsidRPr="003534F0">
        <w:rPr>
          <w:rFonts w:ascii="Times New Roman" w:hAnsi="Times New Roman" w:cs="Times New Roman"/>
          <w:spacing w:val="-1"/>
          <w:sz w:val="28"/>
          <w:szCs w:val="28"/>
        </w:rPr>
        <w:t>the profile</w:t>
      </w:r>
      <w:r w:rsidR="003D7080">
        <w:rPr>
          <w:rFonts w:ascii="Times New Roman" w:hAnsi="Times New Roman" w:cs="Times New Roman"/>
          <w:spacing w:val="-1"/>
          <w:sz w:val="28"/>
          <w:szCs w:val="28"/>
        </w:rPr>
        <w:t xml:space="preserve"> page</w:t>
      </w:r>
      <w:r w:rsidRPr="003534F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27B19" w:rsidRPr="00360FD4" w:rsidRDefault="004012D2" w:rsidP="004012D2">
      <w:pPr>
        <w:pStyle w:val="a3"/>
        <w:spacing w:before="120"/>
        <w:ind w:left="115" w:right="115" w:firstLine="0"/>
        <w:jc w:val="center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bookmarkStart w:id="2" w:name="3._Редактирование_персональных_данных"/>
      <w:bookmarkEnd w:id="2"/>
      <w:r>
        <w:rPr>
          <w:rFonts w:ascii="Times New Roman" w:hAnsi="Times New Roman" w:cs="Times New Roman"/>
          <w:noProof/>
          <w:spacing w:val="-1"/>
          <w:sz w:val="28"/>
          <w:szCs w:val="28"/>
          <w:lang w:val="ru-RU" w:eastAsia="ru-RU"/>
        </w:rPr>
        <w:drawing>
          <wp:inline distT="0" distB="0" distL="0" distR="0">
            <wp:extent cx="6086475" cy="5153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EB" w:rsidRPr="00360FD4" w:rsidRDefault="009407EB" w:rsidP="009407EB">
      <w:pPr>
        <w:pStyle w:val="a3"/>
        <w:spacing w:before="120"/>
        <w:ind w:left="115" w:right="115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9407EB" w:rsidRDefault="009407EB" w:rsidP="009407EB">
      <w:pPr>
        <w:pStyle w:val="a3"/>
        <w:spacing w:before="120"/>
        <w:ind w:left="115" w:right="115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4012D2" w:rsidRPr="00360FD4" w:rsidRDefault="004012D2" w:rsidP="009407EB">
      <w:pPr>
        <w:pStyle w:val="a3"/>
        <w:spacing w:before="120"/>
        <w:ind w:left="115" w:right="115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A27B19" w:rsidRPr="003534F0" w:rsidRDefault="003534F0" w:rsidP="009407EB">
      <w:pPr>
        <w:pStyle w:val="a3"/>
        <w:spacing w:before="120"/>
        <w:ind w:left="115" w:right="11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34F0">
        <w:rPr>
          <w:rFonts w:ascii="Times New Roman" w:hAnsi="Times New Roman" w:cs="Times New Roman"/>
          <w:spacing w:val="-4"/>
          <w:sz w:val="28"/>
          <w:szCs w:val="28"/>
        </w:rPr>
        <w:lastRenderedPageBreak/>
        <w:t>You can edit and add your personal data</w:t>
      </w:r>
      <w:r w:rsidR="003D708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066CF" w:rsidRPr="003534F0" w:rsidRDefault="001066CF" w:rsidP="009407EB">
      <w:pPr>
        <w:spacing w:before="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066CF" w:rsidRPr="00360FD4" w:rsidRDefault="004012D2" w:rsidP="009407EB">
      <w:pPr>
        <w:spacing w:line="200" w:lineRule="atLeast"/>
        <w:ind w:left="11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35325" cy="48427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25" cy="484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1066CF" w:rsidRPr="00360FD4" w:rsidRDefault="001066CF" w:rsidP="009407EB">
      <w:pPr>
        <w:spacing w:before="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1066CF" w:rsidRPr="00360FD4" w:rsidRDefault="001066CF" w:rsidP="009407EB">
      <w:pPr>
        <w:spacing w:line="200" w:lineRule="atLeast"/>
        <w:ind w:left="11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534F0" w:rsidRPr="003D7080" w:rsidRDefault="003534F0" w:rsidP="009407EB">
      <w:pPr>
        <w:pStyle w:val="a3"/>
        <w:spacing w:before="120"/>
        <w:ind w:left="115" w:right="1"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3534F0">
        <w:rPr>
          <w:rFonts w:ascii="Times New Roman" w:hAnsi="Times New Roman" w:cs="Times New Roman"/>
          <w:spacing w:val="-2"/>
          <w:sz w:val="28"/>
          <w:szCs w:val="28"/>
        </w:rPr>
        <w:t xml:space="preserve">We recommend you </w:t>
      </w:r>
      <w:r w:rsidR="003D7080">
        <w:rPr>
          <w:rFonts w:ascii="Times New Roman" w:hAnsi="Times New Roman" w:cs="Times New Roman"/>
          <w:spacing w:val="-2"/>
          <w:sz w:val="28"/>
          <w:szCs w:val="28"/>
        </w:rPr>
        <w:t>to attach</w:t>
      </w:r>
      <w:r w:rsidRPr="003534F0">
        <w:rPr>
          <w:rFonts w:ascii="Times New Roman" w:hAnsi="Times New Roman" w:cs="Times New Roman"/>
          <w:spacing w:val="-2"/>
          <w:sz w:val="28"/>
          <w:szCs w:val="28"/>
        </w:rPr>
        <w:t xml:space="preserve"> your ORCID </w:t>
      </w:r>
      <w:r w:rsidR="003D7080">
        <w:rPr>
          <w:rFonts w:ascii="Times New Roman" w:hAnsi="Times New Roman" w:cs="Times New Roman"/>
          <w:spacing w:val="-2"/>
          <w:sz w:val="28"/>
          <w:szCs w:val="28"/>
        </w:rPr>
        <w:t>indicators</w:t>
      </w:r>
      <w:r w:rsidR="004035EE">
        <w:rPr>
          <w:rFonts w:ascii="Times New Roman" w:hAnsi="Times New Roman" w:cs="Times New Roman"/>
          <w:spacing w:val="-2"/>
          <w:sz w:val="28"/>
          <w:szCs w:val="28"/>
        </w:rPr>
        <w:t xml:space="preserve"> to </w:t>
      </w:r>
      <w:r w:rsidR="003D7080" w:rsidRPr="003534F0">
        <w:rPr>
          <w:rFonts w:ascii="Times New Roman" w:hAnsi="Times New Roman" w:cs="Times New Roman"/>
          <w:spacing w:val="-2"/>
          <w:sz w:val="28"/>
          <w:szCs w:val="28"/>
        </w:rPr>
        <w:t>submitting</w:t>
      </w:r>
      <w:r w:rsidR="003D70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34F0">
        <w:rPr>
          <w:rFonts w:ascii="Times New Roman" w:hAnsi="Times New Roman" w:cs="Times New Roman"/>
          <w:spacing w:val="-2"/>
          <w:sz w:val="28"/>
          <w:szCs w:val="28"/>
        </w:rPr>
        <w:t>manuscripts</w:t>
      </w:r>
      <w:r w:rsidR="003D7080">
        <w:rPr>
          <w:rFonts w:ascii="Times New Roman" w:hAnsi="Times New Roman" w:cs="Times New Roman"/>
          <w:spacing w:val="-2"/>
          <w:sz w:val="28"/>
          <w:szCs w:val="28"/>
        </w:rPr>
        <w:t xml:space="preserve">, application </w:t>
      </w:r>
      <w:r w:rsidRPr="003534F0">
        <w:rPr>
          <w:rFonts w:ascii="Times New Roman" w:hAnsi="Times New Roman" w:cs="Times New Roman"/>
          <w:spacing w:val="-2"/>
          <w:sz w:val="28"/>
          <w:szCs w:val="28"/>
        </w:rPr>
        <w:t>documents for grants and other research processes.</w:t>
      </w:r>
    </w:p>
    <w:p w:rsidR="003534F0" w:rsidRPr="003534F0" w:rsidRDefault="003534F0" w:rsidP="003534F0">
      <w:pPr>
        <w:pStyle w:val="a3"/>
        <w:spacing w:before="120"/>
        <w:ind w:left="115" w:right="1"/>
        <w:jc w:val="center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  <w:r w:rsidRPr="003534F0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Thank</w:t>
      </w:r>
      <w:r w:rsidR="004035EE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s</w:t>
      </w:r>
      <w:r w:rsidRPr="003534F0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for your </w:t>
      </w:r>
      <w:r w:rsidR="003D7080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activities</w:t>
      </w:r>
      <w:r w:rsidR="004035EE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.</w:t>
      </w:r>
    </w:p>
    <w:p w:rsidR="00A27B19" w:rsidRPr="003534F0" w:rsidRDefault="003D7080" w:rsidP="003534F0">
      <w:pPr>
        <w:pStyle w:val="a3"/>
        <w:spacing w:before="120"/>
        <w:ind w:left="115" w:right="1" w:firstLine="0"/>
        <w:jc w:val="center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  <w:r w:rsidRPr="003D7080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Good luck with your research</w:t>
      </w:r>
      <w:r w:rsidR="003534F0" w:rsidRPr="003534F0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.</w:t>
      </w:r>
    </w:p>
    <w:p w:rsidR="003534F0" w:rsidRPr="003534F0" w:rsidRDefault="003534F0" w:rsidP="009407EB">
      <w:pPr>
        <w:pStyle w:val="a3"/>
        <w:spacing w:before="120"/>
        <w:ind w:left="115" w:right="1" w:firstLine="0"/>
        <w:jc w:val="center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</w:p>
    <w:p w:rsidR="00360FD4" w:rsidRPr="00360FD4" w:rsidRDefault="00360FD4" w:rsidP="009407EB">
      <w:pPr>
        <w:pStyle w:val="a3"/>
        <w:spacing w:before="120"/>
        <w:ind w:left="115" w:right="1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32CA498C" wp14:editId="157451D5">
            <wp:extent cx="2393342" cy="144801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92" cy="14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FD4" w:rsidRPr="00360FD4" w:rsidSect="00360FD4">
      <w:pgSz w:w="11900" w:h="16840"/>
      <w:pgMar w:top="426" w:right="1300" w:bottom="113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3EA"/>
    <w:multiLevelType w:val="hybridMultilevel"/>
    <w:tmpl w:val="C96AA3A6"/>
    <w:lvl w:ilvl="0" w:tplc="C600970C">
      <w:start w:val="1"/>
      <w:numFmt w:val="decimal"/>
      <w:lvlText w:val="%1."/>
      <w:lvlJc w:val="left"/>
      <w:pPr>
        <w:ind w:left="2265" w:hanging="28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24645A4">
      <w:start w:val="1"/>
      <w:numFmt w:val="bullet"/>
      <w:lvlText w:val="•"/>
      <w:lvlJc w:val="left"/>
      <w:pPr>
        <w:ind w:left="2693" w:hanging="284"/>
      </w:pPr>
      <w:rPr>
        <w:rFonts w:ascii="Calibri" w:eastAsia="Calibri" w:hAnsi="Calibri" w:hint="default"/>
        <w:w w:val="71"/>
        <w:sz w:val="20"/>
        <w:szCs w:val="20"/>
      </w:rPr>
    </w:lvl>
    <w:lvl w:ilvl="2" w:tplc="06F4F752">
      <w:start w:val="1"/>
      <w:numFmt w:val="bullet"/>
      <w:lvlText w:val="•"/>
      <w:lvlJc w:val="left"/>
      <w:pPr>
        <w:ind w:left="3399" w:hanging="282"/>
      </w:pPr>
      <w:rPr>
        <w:rFonts w:ascii="Calibri" w:eastAsia="Calibri" w:hAnsi="Calibri" w:hint="default"/>
        <w:w w:val="71"/>
        <w:sz w:val="20"/>
        <w:szCs w:val="20"/>
      </w:rPr>
    </w:lvl>
    <w:lvl w:ilvl="3" w:tplc="D194BBD8">
      <w:start w:val="1"/>
      <w:numFmt w:val="bullet"/>
      <w:lvlText w:val="•"/>
      <w:lvlJc w:val="left"/>
      <w:pPr>
        <w:ind w:left="4405" w:hanging="282"/>
      </w:pPr>
      <w:rPr>
        <w:rFonts w:hint="default"/>
      </w:rPr>
    </w:lvl>
    <w:lvl w:ilvl="4" w:tplc="FD0E9DEA">
      <w:start w:val="1"/>
      <w:numFmt w:val="bullet"/>
      <w:lvlText w:val="•"/>
      <w:lvlJc w:val="left"/>
      <w:pPr>
        <w:ind w:left="5411" w:hanging="282"/>
      </w:pPr>
      <w:rPr>
        <w:rFonts w:hint="default"/>
      </w:rPr>
    </w:lvl>
    <w:lvl w:ilvl="5" w:tplc="ADDECC1C">
      <w:start w:val="1"/>
      <w:numFmt w:val="bullet"/>
      <w:lvlText w:val="•"/>
      <w:lvlJc w:val="left"/>
      <w:pPr>
        <w:ind w:left="6417" w:hanging="282"/>
      </w:pPr>
      <w:rPr>
        <w:rFonts w:hint="default"/>
      </w:rPr>
    </w:lvl>
    <w:lvl w:ilvl="6" w:tplc="CFDE28C2">
      <w:start w:val="1"/>
      <w:numFmt w:val="bullet"/>
      <w:lvlText w:val="•"/>
      <w:lvlJc w:val="left"/>
      <w:pPr>
        <w:ind w:left="7424" w:hanging="282"/>
      </w:pPr>
      <w:rPr>
        <w:rFonts w:hint="default"/>
      </w:rPr>
    </w:lvl>
    <w:lvl w:ilvl="7" w:tplc="FFC02F1A">
      <w:start w:val="1"/>
      <w:numFmt w:val="bullet"/>
      <w:lvlText w:val="•"/>
      <w:lvlJc w:val="left"/>
      <w:pPr>
        <w:ind w:left="8430" w:hanging="282"/>
      </w:pPr>
      <w:rPr>
        <w:rFonts w:hint="default"/>
      </w:rPr>
    </w:lvl>
    <w:lvl w:ilvl="8" w:tplc="7FB82FC8">
      <w:start w:val="1"/>
      <w:numFmt w:val="bullet"/>
      <w:lvlText w:val="•"/>
      <w:lvlJc w:val="left"/>
      <w:pPr>
        <w:ind w:left="9436" w:hanging="282"/>
      </w:pPr>
      <w:rPr>
        <w:rFonts w:hint="default"/>
      </w:rPr>
    </w:lvl>
  </w:abstractNum>
  <w:abstractNum w:abstractNumId="1">
    <w:nsid w:val="5DDA2D7B"/>
    <w:multiLevelType w:val="hybridMultilevel"/>
    <w:tmpl w:val="E32E1418"/>
    <w:lvl w:ilvl="0" w:tplc="0C6CEE1A">
      <w:start w:val="1"/>
      <w:numFmt w:val="decimal"/>
      <w:lvlText w:val="%1."/>
      <w:lvlJc w:val="left"/>
      <w:pPr>
        <w:ind w:left="475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CF"/>
    <w:rsid w:val="000028E4"/>
    <w:rsid w:val="000603FA"/>
    <w:rsid w:val="001066CF"/>
    <w:rsid w:val="001229F1"/>
    <w:rsid w:val="002A54BE"/>
    <w:rsid w:val="002B456D"/>
    <w:rsid w:val="003534F0"/>
    <w:rsid w:val="00360FD4"/>
    <w:rsid w:val="003D7080"/>
    <w:rsid w:val="004012D2"/>
    <w:rsid w:val="004035EE"/>
    <w:rsid w:val="00417453"/>
    <w:rsid w:val="00435338"/>
    <w:rsid w:val="00491D43"/>
    <w:rsid w:val="004B0B7A"/>
    <w:rsid w:val="00516BD4"/>
    <w:rsid w:val="008218F2"/>
    <w:rsid w:val="008F63D8"/>
    <w:rsid w:val="009407EB"/>
    <w:rsid w:val="009B3309"/>
    <w:rsid w:val="00A27B19"/>
    <w:rsid w:val="00A60430"/>
    <w:rsid w:val="00A839F4"/>
    <w:rsid w:val="00AA517A"/>
    <w:rsid w:val="00AE0D25"/>
    <w:rsid w:val="00BA2649"/>
    <w:rsid w:val="00C17E7D"/>
    <w:rsid w:val="00CF1255"/>
    <w:rsid w:val="00F31574"/>
    <w:rsid w:val="00F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396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24" w:hanging="284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6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3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9B3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9B3309"/>
    <w:rPr>
      <w:color w:val="0000FF"/>
      <w:u w:val="single"/>
    </w:rPr>
  </w:style>
  <w:style w:type="character" w:customStyle="1" w:styleId="required">
    <w:name w:val="required"/>
    <w:basedOn w:val="a0"/>
    <w:rsid w:val="009B3309"/>
  </w:style>
  <w:style w:type="character" w:customStyle="1" w:styleId="defaultvislabel">
    <w:name w:val="defaultvislabel"/>
    <w:basedOn w:val="a0"/>
    <w:rsid w:val="009B3309"/>
  </w:style>
  <w:style w:type="character" w:customStyle="1" w:styleId="1fhnk">
    <w:name w:val="_1fhnk"/>
    <w:basedOn w:val="a0"/>
    <w:rsid w:val="00A27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396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24" w:hanging="284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6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3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9B3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9B3309"/>
    <w:rPr>
      <w:color w:val="0000FF"/>
      <w:u w:val="single"/>
    </w:rPr>
  </w:style>
  <w:style w:type="character" w:customStyle="1" w:styleId="required">
    <w:name w:val="required"/>
    <w:basedOn w:val="a0"/>
    <w:rsid w:val="009B3309"/>
  </w:style>
  <w:style w:type="character" w:customStyle="1" w:styleId="defaultvislabel">
    <w:name w:val="defaultvislabel"/>
    <w:basedOn w:val="a0"/>
    <w:rsid w:val="009B3309"/>
  </w:style>
  <w:style w:type="character" w:customStyle="1" w:styleId="1fhnk">
    <w:name w:val="_1fhnk"/>
    <w:basedOn w:val="a0"/>
    <w:rsid w:val="00A2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7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406">
                          <w:marLeft w:val="36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73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502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0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718865">
                                          <w:marLeft w:val="0"/>
                                          <w:marRight w:val="15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2425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4375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8126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0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2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4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35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79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0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43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6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45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18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3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8243">
                      <w:marLeft w:val="0"/>
                      <w:marRight w:val="1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87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51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217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rcid.org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rcid.org/0000-0000-0000-0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test</cp:lastModifiedBy>
  <cp:revision>2</cp:revision>
  <dcterms:created xsi:type="dcterms:W3CDTF">2018-07-12T11:06:00Z</dcterms:created>
  <dcterms:modified xsi:type="dcterms:W3CDTF">2018-07-12T11:06:00Z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2018-07-10T00:00:00Z</vt:filetime>
  </property>
</Properties>
</file>